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DF" w:rsidRDefault="00B54CDF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3217545</wp:posOffset>
            </wp:positionH>
            <wp:positionV relativeFrom="paragraph">
              <wp:posOffset>-899795</wp:posOffset>
            </wp:positionV>
            <wp:extent cx="3284855" cy="1656080"/>
            <wp:effectExtent l="19050" t="0" r="0" b="0"/>
            <wp:wrapTight wrapText="bothSides">
              <wp:wrapPolygon edited="0">
                <wp:start x="-125" y="0"/>
                <wp:lineTo x="-125" y="21368"/>
                <wp:lineTo x="21546" y="21368"/>
                <wp:lineTo x="21546" y="0"/>
                <wp:lineTo x="-125" y="0"/>
              </wp:wrapPolygon>
            </wp:wrapTight>
            <wp:docPr id="2" name="Imagen 2" descr="mgQReCZs3xbY4TvnNl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gQReCZs3xbY4TvnNlT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8BB" w:rsidRDefault="004F08BB">
      <w:pPr>
        <w:rPr>
          <w:b/>
          <w:sz w:val="36"/>
          <w:szCs w:val="36"/>
        </w:rPr>
      </w:pPr>
    </w:p>
    <w:p w:rsidR="00B54CDF" w:rsidRDefault="00B54CDF">
      <w:r w:rsidRPr="00B54CDF">
        <w:rPr>
          <w:b/>
          <w:sz w:val="36"/>
          <w:szCs w:val="36"/>
        </w:rPr>
        <w:t>C</w:t>
      </w:r>
      <w:r w:rsidRPr="00B54CDF">
        <w:rPr>
          <w:b/>
        </w:rPr>
        <w:t>onsejos</w:t>
      </w:r>
      <w:r w:rsidR="004F08BB">
        <w:rPr>
          <w:b/>
        </w:rPr>
        <w:t xml:space="preserve"> </w:t>
      </w:r>
      <w:r w:rsidR="004F08BB">
        <w:rPr>
          <w:b/>
          <w:sz w:val="40"/>
          <w:szCs w:val="40"/>
        </w:rPr>
        <w:t>B</w:t>
      </w:r>
      <w:r w:rsidR="004F08BB">
        <w:rPr>
          <w:b/>
        </w:rPr>
        <w:t>ásicos</w:t>
      </w:r>
      <w:r w:rsidRPr="00B54CDF">
        <w:rPr>
          <w:b/>
        </w:rPr>
        <w:t xml:space="preserve"> de </w:t>
      </w:r>
      <w:r w:rsidRPr="00B54CDF">
        <w:rPr>
          <w:b/>
          <w:sz w:val="40"/>
          <w:szCs w:val="40"/>
        </w:rPr>
        <w:t>E</w:t>
      </w:r>
      <w:r w:rsidRPr="00B54CDF">
        <w:rPr>
          <w:b/>
        </w:rPr>
        <w:t xml:space="preserve">ducación </w:t>
      </w:r>
      <w:proofErr w:type="gramStart"/>
      <w:r w:rsidRPr="00B54CDF">
        <w:rPr>
          <w:b/>
          <w:sz w:val="40"/>
          <w:szCs w:val="40"/>
        </w:rPr>
        <w:t>C</w:t>
      </w:r>
      <w:r w:rsidRPr="00B54CDF">
        <w:rPr>
          <w:b/>
        </w:rPr>
        <w:t xml:space="preserve">anina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B54CDF">
        <w:t>CACHORROS</w:t>
      </w:r>
    </w:p>
    <w:p w:rsidR="00B54CDF" w:rsidRDefault="00B54CDF">
      <w:r>
        <w:t>Tres reglas de oro que nunca debemos olvidar y que serán fundamentales para que nuestro co</w:t>
      </w:r>
      <w:r w:rsidR="00411C9A">
        <w:t>mpañero sea feliz y equilibrado</w:t>
      </w:r>
      <w:r w:rsidR="008A6F40">
        <w:t>. Por este orden</w:t>
      </w:r>
      <w:r w:rsidR="00411C9A">
        <w:t>:</w:t>
      </w:r>
    </w:p>
    <w:p w:rsidR="00B54CDF" w:rsidRDefault="00B54CDF" w:rsidP="00B54CDF">
      <w:pPr>
        <w:pStyle w:val="Prrafodelista"/>
        <w:numPr>
          <w:ilvl w:val="0"/>
          <w:numId w:val="1"/>
        </w:numPr>
      </w:pPr>
      <w:r>
        <w:t>EJERCICIO</w:t>
      </w:r>
    </w:p>
    <w:p w:rsidR="00B54CDF" w:rsidRDefault="00B54CDF" w:rsidP="00B54CDF">
      <w:pPr>
        <w:pStyle w:val="Prrafodelista"/>
        <w:numPr>
          <w:ilvl w:val="0"/>
          <w:numId w:val="1"/>
        </w:numPr>
      </w:pPr>
      <w:r>
        <w:t>DISCIPLINA</w:t>
      </w:r>
    </w:p>
    <w:p w:rsidR="00B54CDF" w:rsidRDefault="00B54CDF" w:rsidP="00B54CDF">
      <w:pPr>
        <w:pStyle w:val="Prrafodelista"/>
        <w:numPr>
          <w:ilvl w:val="0"/>
          <w:numId w:val="1"/>
        </w:numPr>
      </w:pPr>
      <w:r>
        <w:t>AFECTO</w:t>
      </w:r>
    </w:p>
    <w:p w:rsidR="00B54CDF" w:rsidRDefault="00411C9A" w:rsidP="00B54CDF">
      <w:r>
        <w:t>Pero primero, eduquémonos</w:t>
      </w:r>
      <w:r w:rsidR="00AD5B9E">
        <w:t xml:space="preserve"> a</w:t>
      </w:r>
      <w:r>
        <w:t xml:space="preserve"> nosotros mismos:</w:t>
      </w:r>
    </w:p>
    <w:p w:rsidR="00411C9A" w:rsidRDefault="00411C9A" w:rsidP="00411C9A">
      <w:pPr>
        <w:pStyle w:val="Prrafodelista"/>
        <w:numPr>
          <w:ilvl w:val="0"/>
          <w:numId w:val="1"/>
        </w:numPr>
      </w:pPr>
      <w:r>
        <w:t>Conozcamos el lenguaje canino: leamos un poco sobre su necesidad de formar parte de una manada, la importancia de la jerarquía, su manera de co</w:t>
      </w:r>
      <w:r w:rsidR="00915B3F">
        <w:t xml:space="preserve">municarse visualmente, dominancia y sumisión, </w:t>
      </w:r>
      <w:r>
        <w:t>apaciguamiento, etc.</w:t>
      </w:r>
    </w:p>
    <w:p w:rsidR="00411C9A" w:rsidRDefault="00411C9A" w:rsidP="00411C9A">
      <w:pPr>
        <w:pStyle w:val="Prrafodelista"/>
        <w:numPr>
          <w:ilvl w:val="0"/>
          <w:numId w:val="1"/>
        </w:numPr>
      </w:pPr>
      <w:r>
        <w:t>Evitemos el antropocentrismo: los perros son perros, no personas. No les privemos de su derecho a comportarse como lo que son, o no serán felices.</w:t>
      </w:r>
    </w:p>
    <w:p w:rsidR="00411C9A" w:rsidRDefault="00411C9A" w:rsidP="00411C9A">
      <w:pPr>
        <w:pStyle w:val="Prrafodelista"/>
        <w:numPr>
          <w:ilvl w:val="0"/>
          <w:numId w:val="1"/>
        </w:numPr>
      </w:pPr>
      <w:r>
        <w:t xml:space="preserve">No mostrar sentimientos extremos: lástima, nerviosismo, impaciencia, etc. Mostrémonos </w:t>
      </w:r>
      <w:r w:rsidR="00AD5B9E">
        <w:t xml:space="preserve">siempre </w:t>
      </w:r>
      <w:r>
        <w:t xml:space="preserve">tranquilos y seguros y nuestro cachorro captará en nosotros </w:t>
      </w:r>
      <w:r w:rsidR="00AD5B9E">
        <w:t>todo lo bueno que podemos darle.</w:t>
      </w:r>
    </w:p>
    <w:p w:rsidR="00AD5B9E" w:rsidRDefault="00AD5B9E" w:rsidP="00411C9A">
      <w:pPr>
        <w:pStyle w:val="Prrafodelista"/>
        <w:numPr>
          <w:ilvl w:val="0"/>
          <w:numId w:val="1"/>
        </w:numPr>
      </w:pPr>
      <w:r>
        <w:t>Seamos justos, constantes y lógicos en nuestra conducta hacia ellos. Cada día de su vida.</w:t>
      </w:r>
    </w:p>
    <w:p w:rsidR="00AD5B9E" w:rsidRDefault="00AD5B9E" w:rsidP="00411C9A">
      <w:pPr>
        <w:pStyle w:val="Prrafodelista"/>
        <w:numPr>
          <w:ilvl w:val="0"/>
          <w:numId w:val="1"/>
        </w:numPr>
      </w:pPr>
      <w:r>
        <w:t>No usar jamás castigos físicos. Para corregir una conducta inapropiada, hay que hacerlo justo en el momento de realizarla, y bastará con un toque de atención. Usemos las recompensas siempre para premiar conductas apropiadas.</w:t>
      </w:r>
    </w:p>
    <w:p w:rsidR="00AD5B9E" w:rsidRDefault="00673041" w:rsidP="00AD5B9E">
      <w:r>
        <w:t>Educando a nuestro cachorro.</w:t>
      </w:r>
    </w:p>
    <w:p w:rsidR="00673041" w:rsidRDefault="00673041" w:rsidP="00673041">
      <w:pPr>
        <w:pStyle w:val="Prrafodelista"/>
        <w:numPr>
          <w:ilvl w:val="0"/>
          <w:numId w:val="1"/>
        </w:numPr>
      </w:pPr>
      <w:r>
        <w:t>La socialización de un perro se prolonga durante toda su vida, pero la etapa más crítica es desde los 45 días de edad, hasta los 4-5 meses. Este periodo es perfecto para que aprenda a relacionarse con otros perros, con otras personas, a caminar con correa, a hacer sus necesidades en los sitios adecuados, etc.  Tenemos que ayudarlo y orientarlo en su descubrimiento del mundo.</w:t>
      </w:r>
    </w:p>
    <w:p w:rsidR="00673041" w:rsidRDefault="00673041" w:rsidP="00673041">
      <w:pPr>
        <w:pStyle w:val="Prrafodelista"/>
        <w:numPr>
          <w:ilvl w:val="0"/>
          <w:numId w:val="1"/>
        </w:numPr>
      </w:pPr>
      <w:r>
        <w:t>Aprendizaje a base de experiencias positivas. No lo forcemos a enfre</w:t>
      </w:r>
      <w:r w:rsidR="00FF3BD1">
        <w:t>n</w:t>
      </w:r>
      <w:r>
        <w:t xml:space="preserve">tarse a </w:t>
      </w:r>
      <w:r w:rsidR="00CC5D43">
        <w:t xml:space="preserve">todas las </w:t>
      </w:r>
      <w:r>
        <w:t>situaciones</w:t>
      </w:r>
      <w:r w:rsidR="00CC5D43">
        <w:t xml:space="preserve"> a la vez</w:t>
      </w:r>
      <w:r>
        <w:t xml:space="preserve">, seamos pacientes, y no demasiado exigentes. </w:t>
      </w:r>
      <w:r w:rsidR="00FF3BD1">
        <w:t xml:space="preserve">Mostremos una autoridad serena y tengamos paciencia en las correcciones. </w:t>
      </w:r>
      <w:r>
        <w:t>La mayoría de las fobias, se desarrollan en esta edad por experiencias negativas.</w:t>
      </w:r>
    </w:p>
    <w:p w:rsidR="00FF3BD1" w:rsidRDefault="00FF3BD1" w:rsidP="00673041">
      <w:pPr>
        <w:pStyle w:val="Prrafodelista"/>
        <w:numPr>
          <w:ilvl w:val="0"/>
          <w:numId w:val="1"/>
        </w:numPr>
      </w:pPr>
      <w:r>
        <w:t>La importancia del juego. Vamos a dedicar al juego el tiempo que nuestro cachorro necesita. Jugando se crean vínculos, se establecen los roles sociales,</w:t>
      </w:r>
      <w:r w:rsidR="00CC5D43">
        <w:t xml:space="preserve"> se aprenden conductas,</w:t>
      </w:r>
      <w:r>
        <w:t xml:space="preserve"> etc. Jugar correctamente implica que nosotros iniciamos el ju</w:t>
      </w:r>
      <w:r w:rsidR="00CC5D43">
        <w:t>ego y nosotros lo finalizamos, es</w:t>
      </w:r>
      <w:r w:rsidR="00915B3F">
        <w:t>ta es</w:t>
      </w:r>
      <w:r w:rsidR="00CC5D43">
        <w:t xml:space="preserve"> una buena manera de establecer la jerarquía apropiada.</w:t>
      </w:r>
    </w:p>
    <w:p w:rsidR="00FF3BD1" w:rsidRDefault="00FF3BD1" w:rsidP="00673041">
      <w:pPr>
        <w:pStyle w:val="Prrafodelista"/>
        <w:numPr>
          <w:ilvl w:val="0"/>
          <w:numId w:val="1"/>
        </w:numPr>
      </w:pPr>
      <w:r>
        <w:lastRenderedPageBreak/>
        <w:t>Vocalizaciones incorrectas. Los cachorros reclaman la atención de la madre emitiendo vocalizaciones</w:t>
      </w:r>
      <w:r w:rsidR="00CC5D43">
        <w:t xml:space="preserve"> (ladridos, gemidos, lloros</w:t>
      </w:r>
      <w:proofErr w:type="gramStart"/>
      <w:r w:rsidR="00CC5D43">
        <w:t>..)</w:t>
      </w:r>
      <w:proofErr w:type="gramEnd"/>
      <w:r>
        <w:t>. Si aprenden a que cuando ladran o lloran, tienen nuestra atención</w:t>
      </w:r>
      <w:r w:rsidR="00915B3F">
        <w:t xml:space="preserve"> inmediata</w:t>
      </w:r>
      <w:r>
        <w:t>, lo harán toda su vida. No reforcemos conductas no deseadas</w:t>
      </w:r>
      <w:r w:rsidR="00915B3F">
        <w:t xml:space="preserve"> y problemáticas</w:t>
      </w:r>
      <w:r>
        <w:t xml:space="preserve"> en el futuro.</w:t>
      </w:r>
    </w:p>
    <w:p w:rsidR="004F08BB" w:rsidRDefault="004F08BB" w:rsidP="00673041">
      <w:pPr>
        <w:pStyle w:val="Prrafodelista"/>
        <w:numPr>
          <w:ilvl w:val="0"/>
          <w:numId w:val="1"/>
        </w:numPr>
      </w:pPr>
      <w:r>
        <w:t>Educación higiénica. Utiliza la lógica</w:t>
      </w:r>
      <w:r w:rsidR="00CC5D43">
        <w:t xml:space="preserve"> para conseguir que aprenda a hacer su</w:t>
      </w:r>
      <w:r w:rsidR="00915B3F">
        <w:t>s</w:t>
      </w:r>
      <w:r w:rsidR="00CC5D43">
        <w:t xml:space="preserve"> necesidades donde debe:</w:t>
      </w:r>
      <w:r>
        <w:t xml:space="preserve"> </w:t>
      </w:r>
      <w:r w:rsidR="008A6F40">
        <w:t xml:space="preserve">aprovecha los momentos obvios en los que el cachorro </w:t>
      </w:r>
      <w:r w:rsidR="00CC5D43">
        <w:t xml:space="preserve">lo </w:t>
      </w:r>
      <w:r w:rsidR="008A6F40">
        <w:t>ne</w:t>
      </w:r>
      <w:r w:rsidR="00CC5D43">
        <w:t xml:space="preserve">cesitará </w:t>
      </w:r>
      <w:r w:rsidR="008A6F40">
        <w:t xml:space="preserve"> para llevarlo al sitio adecuado (después de dormir, después de comer, después </w:t>
      </w:r>
      <w:r w:rsidR="00CC5D43">
        <w:t>estar un rato tumbado</w:t>
      </w:r>
      <w:r w:rsidR="008A6F40">
        <w:t xml:space="preserve">, </w:t>
      </w:r>
      <w:proofErr w:type="spellStart"/>
      <w:r w:rsidR="008A6F40">
        <w:t>etc</w:t>
      </w:r>
      <w:proofErr w:type="spellEnd"/>
      <w:r w:rsidR="008A6F40">
        <w:t xml:space="preserve">). Los primeros meses de vida, necesitará hacerlo entre 8-10 veces al día. Poco a poco este número se irá reduciendo. </w:t>
      </w:r>
      <w:r w:rsidR="00CC5D43">
        <w:t xml:space="preserve">Trata de seguir una rutina de horarios y acciones, que él aprenda a identificar. Aprende a identificar sus señales indicativas de la necesidad: mostrarse inquieto, dar vueltas en círculo, etc. </w:t>
      </w:r>
      <w:r w:rsidR="00915B3F">
        <w:t>Jamás</w:t>
      </w:r>
      <w:r w:rsidR="008A6F40">
        <w:t xml:space="preserve"> castigar al perro, </w:t>
      </w:r>
      <w:r w:rsidR="00CC5D43">
        <w:t xml:space="preserve">ni </w:t>
      </w:r>
      <w:r w:rsidR="008A6F40">
        <w:t>restregar su hocico, ni pegarle, por hacer sus necesidades. Esto es un maltrato y una falta de respeto a su dignidad. En cambio debemos ser pacientes</w:t>
      </w:r>
      <w:r w:rsidR="00CC5D43">
        <w:t xml:space="preserve"> y constantes</w:t>
      </w:r>
      <w:r w:rsidR="008A6F40">
        <w:t xml:space="preserve"> y premiar siempre que lo haga bien</w:t>
      </w:r>
      <w:r w:rsidR="00CC5D43">
        <w:t>, y solo regañarlo</w:t>
      </w:r>
      <w:r w:rsidR="00915B3F">
        <w:t xml:space="preserve"> con un NO rotundo si lo pillamos en el mismo momento de hacerlo, y nunca después</w:t>
      </w:r>
      <w:r w:rsidR="008A6F40">
        <w:t>. Así, no tendremos problemas.</w:t>
      </w:r>
    </w:p>
    <w:p w:rsidR="00CC5D43" w:rsidRDefault="00CC5D43" w:rsidP="00673041">
      <w:pPr>
        <w:pStyle w:val="Prrafodelista"/>
        <w:numPr>
          <w:ilvl w:val="0"/>
          <w:numId w:val="1"/>
        </w:numPr>
      </w:pPr>
      <w:r>
        <w:t xml:space="preserve">La importancia de nuestra propia actitud. Insistimos en que debemos ser </w:t>
      </w:r>
      <w:r w:rsidR="00915B3F">
        <w:t xml:space="preserve">con él </w:t>
      </w:r>
      <w:r>
        <w:t xml:space="preserve">justos, lógicos, coherentes, constantes, firmes y tranquilos. </w:t>
      </w:r>
      <w:r w:rsidR="00201C59">
        <w:t xml:space="preserve">No debemos dar </w:t>
      </w:r>
      <w:r w:rsidR="0023035E">
        <w:t xml:space="preserve">nunca </w:t>
      </w:r>
      <w:r w:rsidR="00201C59">
        <w:t>órdenes contradictorias, y toda la familia debe comportarse del mismo modo</w:t>
      </w:r>
      <w:r w:rsidR="0023035E">
        <w:t xml:space="preserve"> y cooperar en su educación</w:t>
      </w:r>
      <w:r w:rsidR="00201C59">
        <w:t>.</w:t>
      </w:r>
    </w:p>
    <w:p w:rsidR="00FF3BD1" w:rsidRDefault="007420C4" w:rsidP="00673041">
      <w:pPr>
        <w:pStyle w:val="Prrafodelista"/>
        <w:numPr>
          <w:ilvl w:val="0"/>
          <w:numId w:val="1"/>
        </w:numPr>
      </w:pPr>
      <w:r>
        <w:t xml:space="preserve">Como premiar: caricias, juegos, voz suave, </w:t>
      </w:r>
      <w:r w:rsidR="00915B3F">
        <w:t xml:space="preserve">halagos, </w:t>
      </w:r>
      <w:r>
        <w:t>comida…</w:t>
      </w:r>
    </w:p>
    <w:p w:rsidR="007420C4" w:rsidRDefault="007420C4" w:rsidP="00673041">
      <w:pPr>
        <w:pStyle w:val="Prrafodelista"/>
        <w:numPr>
          <w:ilvl w:val="0"/>
          <w:numId w:val="1"/>
        </w:numPr>
      </w:pPr>
      <w:r>
        <w:t xml:space="preserve">Como castigar: voz fuerte y autoritaria, </w:t>
      </w:r>
      <w:r w:rsidR="00915B3F">
        <w:t xml:space="preserve">una sola palabra o frase corta (no usar su nombre), tirón breve de correa, </w:t>
      </w:r>
      <w:r w:rsidR="0023035E">
        <w:t xml:space="preserve">correcciones siempre en el momento preciso, </w:t>
      </w:r>
      <w:r w:rsidR="00915B3F">
        <w:t>etc.</w:t>
      </w:r>
    </w:p>
    <w:sectPr w:rsidR="007420C4" w:rsidSect="00CD4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4819"/>
    <w:multiLevelType w:val="hybridMultilevel"/>
    <w:tmpl w:val="8C70308C"/>
    <w:lvl w:ilvl="0" w:tplc="156EA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4CDF"/>
    <w:rsid w:val="00201C59"/>
    <w:rsid w:val="0023035E"/>
    <w:rsid w:val="00411C9A"/>
    <w:rsid w:val="004F08BB"/>
    <w:rsid w:val="00673041"/>
    <w:rsid w:val="007420C4"/>
    <w:rsid w:val="008A6F40"/>
    <w:rsid w:val="00915B3F"/>
    <w:rsid w:val="00AD5B9E"/>
    <w:rsid w:val="00B54CDF"/>
    <w:rsid w:val="00CC5D43"/>
    <w:rsid w:val="00CD4EE2"/>
    <w:rsid w:val="00DA261E"/>
    <w:rsid w:val="00FF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4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Fibi &amp; Foska</dc:creator>
  <cp:lastModifiedBy>Fibi &amp; Foska</cp:lastModifiedBy>
  <cp:revision>3</cp:revision>
  <dcterms:created xsi:type="dcterms:W3CDTF">2011-07-13T19:20:00Z</dcterms:created>
  <dcterms:modified xsi:type="dcterms:W3CDTF">2011-07-13T19:24:00Z</dcterms:modified>
</cp:coreProperties>
</file>